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293" w:rsidRDefault="006B7D79" w:rsidP="00372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Przedmiar</w:t>
      </w:r>
      <w:r w:rsidR="002A6BF6">
        <w:rPr>
          <w:rFonts w:ascii="Times New Roman" w:hAnsi="Times New Roman" w:cs="Times New Roman"/>
          <w:b/>
          <w:sz w:val="28"/>
          <w:szCs w:val="28"/>
        </w:rPr>
        <w:t xml:space="preserve"> II</w:t>
      </w:r>
      <w:bookmarkStart w:id="0" w:name="_GoBack"/>
      <w:bookmarkEnd w:id="0"/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446860" w:rsidP="004468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ul. Spokojnej</w:t>
      </w:r>
      <w:r w:rsidR="00630D5F">
        <w:rPr>
          <w:rFonts w:ascii="Times New Roman" w:hAnsi="Times New Roman" w:cs="Times New Roman"/>
          <w:sz w:val="24"/>
          <w:szCs w:val="24"/>
        </w:rPr>
        <w:t xml:space="preserve"> </w:t>
      </w:r>
      <w:r w:rsidR="00E31C62" w:rsidRPr="00E31C62">
        <w:rPr>
          <w:rFonts w:ascii="Times New Roman" w:hAnsi="Times New Roman" w:cs="Times New Roman"/>
          <w:sz w:val="24"/>
          <w:szCs w:val="24"/>
        </w:rPr>
        <w:t>w Sandomierzu</w:t>
      </w:r>
    </w:p>
    <w:p w:rsid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6899"/>
        <w:gridCol w:w="1163"/>
        <w:gridCol w:w="683"/>
      </w:tblGrid>
      <w:tr w:rsidR="006B7D79" w:rsidTr="00E31C62"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robót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6B7D79" w:rsidTr="00E31C62"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6B7D79" w:rsidRDefault="0011165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koryta</w:t>
            </w:r>
            <w:r w:rsidR="006B7D79">
              <w:rPr>
                <w:rFonts w:ascii="Times New Roman" w:hAnsi="Times New Roman" w:cs="Times New Roman"/>
                <w:sz w:val="24"/>
                <w:szCs w:val="24"/>
              </w:rPr>
              <w:t xml:space="preserve"> o gł. 0,4m z odwozem urobku na </w:t>
            </w:r>
            <w:proofErr w:type="spellStart"/>
            <w:r w:rsidR="006B7D79">
              <w:rPr>
                <w:rFonts w:ascii="Times New Roman" w:hAnsi="Times New Roman" w:cs="Times New Roman"/>
                <w:sz w:val="24"/>
                <w:szCs w:val="24"/>
              </w:rPr>
              <w:t>odl</w:t>
            </w:r>
            <w:proofErr w:type="spellEnd"/>
            <w:r w:rsidR="006B7D79">
              <w:rPr>
                <w:rFonts w:ascii="Times New Roman" w:hAnsi="Times New Roman" w:cs="Times New Roman"/>
                <w:sz w:val="24"/>
                <w:szCs w:val="24"/>
              </w:rPr>
              <w:t>. 6km z p</w:t>
            </w:r>
            <w:r w:rsidR="006B7D79" w:rsidRPr="00446860">
              <w:rPr>
                <w:rFonts w:ascii="Times New Roman" w:hAnsi="Times New Roman" w:cs="Times New Roman"/>
                <w:sz w:val="24"/>
                <w:szCs w:val="24"/>
              </w:rPr>
              <w:t>rofilowanie</w:t>
            </w:r>
            <w:r w:rsidR="006B7D7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6B7D79" w:rsidRPr="00446860">
              <w:rPr>
                <w:rFonts w:ascii="Times New Roman" w:hAnsi="Times New Roman" w:cs="Times New Roman"/>
                <w:sz w:val="24"/>
                <w:szCs w:val="24"/>
              </w:rPr>
              <w:t xml:space="preserve"> i zagęszczanie podłoża</w:t>
            </w:r>
          </w:p>
        </w:tc>
        <w:tc>
          <w:tcPr>
            <w:tcW w:w="0" w:type="auto"/>
          </w:tcPr>
          <w:p w:rsidR="006B7D79" w:rsidRPr="00DA35CC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7D79" w:rsidTr="00E31C62"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warstwy odsączającej</w:t>
            </w:r>
            <w:r w:rsidR="0009531F">
              <w:rPr>
                <w:rFonts w:ascii="Times New Roman" w:hAnsi="Times New Roman" w:cs="Times New Roman"/>
                <w:sz w:val="24"/>
                <w:szCs w:val="24"/>
              </w:rPr>
              <w:t xml:space="preserve"> gr. 10cm</w:t>
            </w:r>
          </w:p>
        </w:tc>
        <w:tc>
          <w:tcPr>
            <w:tcW w:w="0" w:type="auto"/>
          </w:tcPr>
          <w:p w:rsidR="006B7D79" w:rsidRPr="005E5C6C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7D79" w:rsidTr="00E31C62"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Wykonanie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dolnej warstwy podbudowy tłuczniowej  gr 20cm  (kruszywo 0/63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mm)</w:t>
            </w:r>
          </w:p>
        </w:tc>
        <w:tc>
          <w:tcPr>
            <w:tcW w:w="0" w:type="auto"/>
          </w:tcPr>
          <w:p w:rsidR="006B7D79" w:rsidRPr="005E5C6C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7D79" w:rsidTr="009A475B">
        <w:trPr>
          <w:trHeight w:val="388"/>
        </w:trPr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gór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nej warstwy podbudowy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tłuczniowej  gr 10cm  (kruszywo 0/32mm)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6C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7D79" w:rsidTr="009A475B">
        <w:trPr>
          <w:trHeight w:val="388"/>
        </w:trPr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warstwy wyrównawczej gr. śr. 4cm szer. 2,60m</w:t>
            </w:r>
          </w:p>
        </w:tc>
        <w:tc>
          <w:tcPr>
            <w:tcW w:w="0" w:type="auto"/>
          </w:tcPr>
          <w:p w:rsidR="006B7D79" w:rsidRPr="005E5C6C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664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6B7D79" w:rsidRDefault="002A6BF6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B7D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7D79" w:rsidTr="00E31C62"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6B7D79" w:rsidRDefault="006B7D79" w:rsidP="00E9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nawierzchni asfaltobetonowej (warstwa ścieralna) gr. po zagęszczeniu 5cm szer. 2,60m 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E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6B7D79" w:rsidRDefault="002A6BF6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6B7D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7D79" w:rsidTr="00E31C62"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Utwardzenie tłuczniem pobocza gr 10cm.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E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6B7D79" w:rsidRDefault="002A6BF6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B7D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7D79" w:rsidTr="00E31C62"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Regulacja pionowa studni rewizyjnych kanalizacji sanitarnej i zasuw</w:t>
            </w:r>
          </w:p>
        </w:tc>
        <w:tc>
          <w:tcPr>
            <w:tcW w:w="0" w:type="auto"/>
          </w:tcPr>
          <w:p w:rsidR="006B7D79" w:rsidRPr="00737B30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6B7D79" w:rsidRDefault="002A6BF6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B7D79" w:rsidTr="00E31C62"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wszystkich pozycjach uwzględniono transport sprzętu i materiałów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C62" w:rsidRP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31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1E"/>
    <w:rsid w:val="0009531F"/>
    <w:rsid w:val="0011165A"/>
    <w:rsid w:val="00175A1E"/>
    <w:rsid w:val="002A6BF6"/>
    <w:rsid w:val="00372B81"/>
    <w:rsid w:val="00397FB9"/>
    <w:rsid w:val="00416F67"/>
    <w:rsid w:val="00426732"/>
    <w:rsid w:val="00446860"/>
    <w:rsid w:val="004547F7"/>
    <w:rsid w:val="005E5C6C"/>
    <w:rsid w:val="00630D5F"/>
    <w:rsid w:val="006B7D79"/>
    <w:rsid w:val="006E63D4"/>
    <w:rsid w:val="00737B30"/>
    <w:rsid w:val="008106E6"/>
    <w:rsid w:val="008E52EB"/>
    <w:rsid w:val="009A475B"/>
    <w:rsid w:val="00CD1168"/>
    <w:rsid w:val="00D10C9F"/>
    <w:rsid w:val="00DA35CC"/>
    <w:rsid w:val="00E31C62"/>
    <w:rsid w:val="00E96664"/>
    <w:rsid w:val="00F5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Bogusław Mądry</dc:creator>
  <cp:lastModifiedBy>Bogusław Mądry</cp:lastModifiedBy>
  <cp:revision>10</cp:revision>
  <cp:lastPrinted>2018-07-19T11:55:00Z</cp:lastPrinted>
  <dcterms:created xsi:type="dcterms:W3CDTF">2018-05-09T11:52:00Z</dcterms:created>
  <dcterms:modified xsi:type="dcterms:W3CDTF">2018-07-19T11:55:00Z</dcterms:modified>
</cp:coreProperties>
</file>